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37" w:rsidRPr="00DE7EAC" w:rsidRDefault="00CA1737" w:rsidP="00D96D4D">
      <w:pPr>
        <w:suppressLineNumbers/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7EAC">
        <w:rPr>
          <w:rFonts w:ascii="Times New Roman" w:hAnsi="Times New Roman" w:cs="Times New Roman"/>
          <w:b/>
          <w:sz w:val="36"/>
        </w:rPr>
        <w:t>Cauchemar en jaune</w:t>
      </w:r>
    </w:p>
    <w:p w:rsidR="00DE7EAC" w:rsidRPr="00DE7EAC" w:rsidRDefault="00DE7EAC" w:rsidP="00A64C69">
      <w:pPr>
        <w:suppressLineNumbers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</w:t>
      </w:r>
      <w:r w:rsidRPr="00DE7EAC">
        <w:rPr>
          <w:rFonts w:ascii="Times New Roman" w:hAnsi="Times New Roman" w:cs="Times New Roman"/>
          <w:sz w:val="28"/>
        </w:rPr>
        <w:t>e</w:t>
      </w:r>
      <w:proofErr w:type="gramEnd"/>
      <w:r w:rsidRPr="00DE7EAC">
        <w:rPr>
          <w:rFonts w:ascii="Times New Roman" w:hAnsi="Times New Roman" w:cs="Times New Roman"/>
          <w:sz w:val="28"/>
        </w:rPr>
        <w:t xml:space="preserve"> </w:t>
      </w:r>
      <w:r w:rsidRPr="00DE7EAC">
        <w:rPr>
          <w:rFonts w:ascii="Times New Roman" w:hAnsi="Times New Roman" w:cs="Times New Roman"/>
          <w:sz w:val="24"/>
        </w:rPr>
        <w:t>Fredric BROWN</w:t>
      </w:r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>Il fut tiré du sommeil par la sonnerie du réveil, mais resta couché un bon moment après l'avoir fait taire, à penser une dernière fois aux plans qu'il avait établis pour un détournement de fonds</w:t>
      </w:r>
      <w:r w:rsidRPr="00CA1737">
        <w:rPr>
          <w:rFonts w:ascii="Times New Roman" w:hAnsi="Times New Roman" w:cs="Times New Roman"/>
          <w:sz w:val="24"/>
          <w:vertAlign w:val="superscript"/>
        </w:rPr>
        <w:t>1</w:t>
      </w:r>
      <w:r w:rsidRPr="00CA1737">
        <w:rPr>
          <w:rFonts w:ascii="Times New Roman" w:hAnsi="Times New Roman" w:cs="Times New Roman"/>
          <w:sz w:val="24"/>
        </w:rPr>
        <w:t xml:space="preserve"> dans la journée et un assassinat le soir.</w:t>
      </w:r>
      <w:bookmarkStart w:id="0" w:name="_GoBack"/>
      <w:bookmarkEnd w:id="0"/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>Il n'avait négligé aucun détail, il en était au stade de la récapi</w:t>
      </w:r>
      <w:r>
        <w:rPr>
          <w:rFonts w:ascii="Times New Roman" w:hAnsi="Times New Roman" w:cs="Times New Roman"/>
          <w:sz w:val="24"/>
        </w:rPr>
        <w:t xml:space="preserve">tulation finale. À vingt heures </w:t>
      </w:r>
      <w:r w:rsidRPr="00CA1737">
        <w:rPr>
          <w:rFonts w:ascii="Times New Roman" w:hAnsi="Times New Roman" w:cs="Times New Roman"/>
          <w:sz w:val="24"/>
        </w:rPr>
        <w:t>quarante-six, il serait libre, dans tous les sens du mot. Il avait fixé ce</w:t>
      </w:r>
      <w:r>
        <w:rPr>
          <w:rFonts w:ascii="Times New Roman" w:hAnsi="Times New Roman" w:cs="Times New Roman"/>
          <w:sz w:val="24"/>
        </w:rPr>
        <w:t xml:space="preserve"> moment parce qu'aujourd'hui il </w:t>
      </w:r>
      <w:r w:rsidRPr="00CA1737">
        <w:rPr>
          <w:rFonts w:ascii="Times New Roman" w:hAnsi="Times New Roman" w:cs="Times New Roman"/>
          <w:sz w:val="24"/>
        </w:rPr>
        <w:t>allait fêter son quarantième anniversaire et que c'était l'heure exacte d</w:t>
      </w:r>
      <w:r>
        <w:rPr>
          <w:rFonts w:ascii="Times New Roman" w:hAnsi="Times New Roman" w:cs="Times New Roman"/>
          <w:sz w:val="24"/>
        </w:rPr>
        <w:t xml:space="preserve">e sa naissance. Sa mère, </w:t>
      </w:r>
      <w:r w:rsidRPr="00CA1737">
        <w:rPr>
          <w:rFonts w:ascii="Times New Roman" w:hAnsi="Times New Roman" w:cs="Times New Roman"/>
          <w:sz w:val="24"/>
        </w:rPr>
        <w:t>passionnée d'astrologie, lui avait souvent rappelé la minute précise de</w:t>
      </w:r>
      <w:r>
        <w:rPr>
          <w:rFonts w:ascii="Times New Roman" w:hAnsi="Times New Roman" w:cs="Times New Roman"/>
          <w:sz w:val="24"/>
        </w:rPr>
        <w:t xml:space="preserve"> sa naissance. Lui-même n'était </w:t>
      </w:r>
      <w:r w:rsidRPr="00CA1737">
        <w:rPr>
          <w:rFonts w:ascii="Times New Roman" w:hAnsi="Times New Roman" w:cs="Times New Roman"/>
          <w:sz w:val="24"/>
        </w:rPr>
        <w:t xml:space="preserve">pas superstitieux, mais cela flattait son sens de l'humour de commencer </w:t>
      </w:r>
      <w:r>
        <w:rPr>
          <w:rFonts w:ascii="Times New Roman" w:hAnsi="Times New Roman" w:cs="Times New Roman"/>
          <w:sz w:val="24"/>
        </w:rPr>
        <w:t xml:space="preserve">sa nouvelle vie à quarante ans, </w:t>
      </w:r>
      <w:r w:rsidRPr="00CA1737">
        <w:rPr>
          <w:rFonts w:ascii="Times New Roman" w:hAnsi="Times New Roman" w:cs="Times New Roman"/>
          <w:sz w:val="24"/>
        </w:rPr>
        <w:t>à une minute près.</w:t>
      </w:r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>De toute façon, le temps travaillait contre lui. Homme de l</w:t>
      </w:r>
      <w:r>
        <w:rPr>
          <w:rFonts w:ascii="Times New Roman" w:hAnsi="Times New Roman" w:cs="Times New Roman"/>
          <w:sz w:val="24"/>
        </w:rPr>
        <w:t xml:space="preserve">oi spécialisé dans les affaires </w:t>
      </w:r>
      <w:r w:rsidRPr="00CA1737">
        <w:rPr>
          <w:rFonts w:ascii="Times New Roman" w:hAnsi="Times New Roman" w:cs="Times New Roman"/>
          <w:sz w:val="24"/>
        </w:rPr>
        <w:t>immobilières, il voyait de très grosses sommes passer entre ses mai</w:t>
      </w:r>
      <w:r>
        <w:rPr>
          <w:rFonts w:ascii="Times New Roman" w:hAnsi="Times New Roman" w:cs="Times New Roman"/>
          <w:sz w:val="24"/>
        </w:rPr>
        <w:t xml:space="preserve">ns; une partie y restait. Un an </w:t>
      </w:r>
      <w:r w:rsidRPr="00CA1737">
        <w:rPr>
          <w:rFonts w:ascii="Times New Roman" w:hAnsi="Times New Roman" w:cs="Times New Roman"/>
          <w:sz w:val="24"/>
        </w:rPr>
        <w:t>auparavant, il avait « emprunté » cinq mille dollars, pour les placer da</w:t>
      </w:r>
      <w:r>
        <w:rPr>
          <w:rFonts w:ascii="Times New Roman" w:hAnsi="Times New Roman" w:cs="Times New Roman"/>
          <w:sz w:val="24"/>
        </w:rPr>
        <w:t xml:space="preserve">ns une affaire sûre, qui allait </w:t>
      </w:r>
      <w:r w:rsidRPr="00CA1737">
        <w:rPr>
          <w:rFonts w:ascii="Times New Roman" w:hAnsi="Times New Roman" w:cs="Times New Roman"/>
          <w:sz w:val="24"/>
        </w:rPr>
        <w:t>doubler ou tripler la mise</w:t>
      </w:r>
      <w:r w:rsidRPr="00CA1737">
        <w:rPr>
          <w:rFonts w:ascii="Times New Roman" w:hAnsi="Times New Roman" w:cs="Times New Roman"/>
          <w:sz w:val="24"/>
          <w:vertAlign w:val="superscript"/>
        </w:rPr>
        <w:t>2</w:t>
      </w:r>
      <w:r w:rsidRPr="00CA1737">
        <w:rPr>
          <w:rFonts w:ascii="Times New Roman" w:hAnsi="Times New Roman" w:cs="Times New Roman"/>
          <w:sz w:val="24"/>
        </w:rPr>
        <w:t>, mais il perdit la totalité. Il « emprunta » un</w:t>
      </w:r>
      <w:r>
        <w:rPr>
          <w:rFonts w:ascii="Times New Roman" w:hAnsi="Times New Roman" w:cs="Times New Roman"/>
          <w:sz w:val="24"/>
        </w:rPr>
        <w:t xml:space="preserve"> nouveau capital, pour diverses </w:t>
      </w:r>
      <w:r w:rsidRPr="00CA1737">
        <w:rPr>
          <w:rFonts w:ascii="Times New Roman" w:hAnsi="Times New Roman" w:cs="Times New Roman"/>
          <w:sz w:val="24"/>
        </w:rPr>
        <w:t>spéculations</w:t>
      </w:r>
      <w:r w:rsidRPr="00CA1737">
        <w:rPr>
          <w:rFonts w:ascii="Times New Roman" w:hAnsi="Times New Roman" w:cs="Times New Roman"/>
          <w:sz w:val="24"/>
          <w:vertAlign w:val="superscript"/>
        </w:rPr>
        <w:t>3</w:t>
      </w:r>
      <w:r w:rsidRPr="00CA1737">
        <w:rPr>
          <w:rFonts w:ascii="Times New Roman" w:hAnsi="Times New Roman" w:cs="Times New Roman"/>
          <w:sz w:val="24"/>
        </w:rPr>
        <w:t>, et rattraper sa perte initiale. Et il avait maintenant environ t</w:t>
      </w:r>
      <w:r>
        <w:rPr>
          <w:rFonts w:ascii="Times New Roman" w:hAnsi="Times New Roman" w:cs="Times New Roman"/>
          <w:sz w:val="24"/>
        </w:rPr>
        <w:t xml:space="preserve">rente mille dollars de retard ; </w:t>
      </w:r>
      <w:r w:rsidRPr="00CA1737">
        <w:rPr>
          <w:rFonts w:ascii="Times New Roman" w:hAnsi="Times New Roman" w:cs="Times New Roman"/>
          <w:sz w:val="24"/>
        </w:rPr>
        <w:t>le trou ne pouvait guère être dissimulé plus de quelques mois et il n'av</w:t>
      </w:r>
      <w:r>
        <w:rPr>
          <w:rFonts w:ascii="Times New Roman" w:hAnsi="Times New Roman" w:cs="Times New Roman"/>
          <w:sz w:val="24"/>
        </w:rPr>
        <w:t xml:space="preserve">ait pas le moindre espoir de le </w:t>
      </w:r>
      <w:r w:rsidRPr="00CA1737">
        <w:rPr>
          <w:rFonts w:ascii="Times New Roman" w:hAnsi="Times New Roman" w:cs="Times New Roman"/>
          <w:sz w:val="24"/>
        </w:rPr>
        <w:t>combler en si peu de temps. Il avait donc résolu de collecter le maximum</w:t>
      </w:r>
      <w:r>
        <w:rPr>
          <w:rFonts w:ascii="Times New Roman" w:hAnsi="Times New Roman" w:cs="Times New Roman"/>
          <w:sz w:val="24"/>
        </w:rPr>
        <w:t xml:space="preserve"> d'argent liquide sans éveiller </w:t>
      </w:r>
      <w:r w:rsidRPr="00CA1737">
        <w:rPr>
          <w:rFonts w:ascii="Times New Roman" w:hAnsi="Times New Roman" w:cs="Times New Roman"/>
          <w:sz w:val="24"/>
        </w:rPr>
        <w:t>les soupçons, en vendant diverses propriétés. Dans l'après-midi il di</w:t>
      </w:r>
      <w:r>
        <w:rPr>
          <w:rFonts w:ascii="Times New Roman" w:hAnsi="Times New Roman" w:cs="Times New Roman"/>
          <w:sz w:val="24"/>
        </w:rPr>
        <w:t xml:space="preserve">sposerait de plus de cent mille </w:t>
      </w:r>
      <w:r w:rsidRPr="00CA1737">
        <w:rPr>
          <w:rFonts w:ascii="Times New Roman" w:hAnsi="Times New Roman" w:cs="Times New Roman"/>
          <w:sz w:val="24"/>
        </w:rPr>
        <w:t>dollars, plus qu'il ne lui en fallait jusqu'à la fin de ses jours.</w:t>
      </w:r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>Et jamais il ne serait pris. Son départ, sa destination, sa nouvell</w:t>
      </w:r>
      <w:r>
        <w:rPr>
          <w:rFonts w:ascii="Times New Roman" w:hAnsi="Times New Roman" w:cs="Times New Roman"/>
          <w:sz w:val="24"/>
        </w:rPr>
        <w:t xml:space="preserve">e identité, tout était prévu et </w:t>
      </w:r>
      <w:r w:rsidRPr="00CA1737">
        <w:rPr>
          <w:rFonts w:ascii="Times New Roman" w:hAnsi="Times New Roman" w:cs="Times New Roman"/>
          <w:sz w:val="24"/>
        </w:rPr>
        <w:t>fignolé</w:t>
      </w:r>
      <w:r w:rsidRPr="00CA1737">
        <w:rPr>
          <w:rFonts w:ascii="Times New Roman" w:hAnsi="Times New Roman" w:cs="Times New Roman"/>
          <w:sz w:val="24"/>
          <w:vertAlign w:val="superscript"/>
        </w:rPr>
        <w:t>4</w:t>
      </w:r>
      <w:r w:rsidRPr="00CA1737">
        <w:rPr>
          <w:rFonts w:ascii="Times New Roman" w:hAnsi="Times New Roman" w:cs="Times New Roman"/>
          <w:sz w:val="24"/>
        </w:rPr>
        <w:t>, il n'avait négligé aucun détail. Il y travaillait depuis des mois.</w:t>
      </w:r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 xml:space="preserve">Sa décision de tuer sa femme, il l'avait prise un peu après. Le mobile </w:t>
      </w:r>
      <w:r>
        <w:rPr>
          <w:rFonts w:ascii="Times New Roman" w:hAnsi="Times New Roman" w:cs="Times New Roman"/>
          <w:sz w:val="24"/>
        </w:rPr>
        <w:t xml:space="preserve">était simple : il la détestait. </w:t>
      </w:r>
      <w:r w:rsidRPr="00CA1737">
        <w:rPr>
          <w:rFonts w:ascii="Times New Roman" w:hAnsi="Times New Roman" w:cs="Times New Roman"/>
          <w:sz w:val="24"/>
        </w:rPr>
        <w:t>Mais c'est seulement après avoir pris la résolution de ne jamais aller en pr</w:t>
      </w:r>
      <w:r>
        <w:rPr>
          <w:rFonts w:ascii="Times New Roman" w:hAnsi="Times New Roman" w:cs="Times New Roman"/>
          <w:sz w:val="24"/>
        </w:rPr>
        <w:t xml:space="preserve">ison, de se suicider s'il était </w:t>
      </w:r>
      <w:r w:rsidRPr="00CA1737">
        <w:rPr>
          <w:rFonts w:ascii="Times New Roman" w:hAnsi="Times New Roman" w:cs="Times New Roman"/>
          <w:sz w:val="24"/>
        </w:rPr>
        <w:t>pris, que l'idée lui était venue : puisque de toute façon il mourrait s'il était</w:t>
      </w:r>
      <w:r>
        <w:rPr>
          <w:rFonts w:ascii="Times New Roman" w:hAnsi="Times New Roman" w:cs="Times New Roman"/>
          <w:sz w:val="24"/>
        </w:rPr>
        <w:t xml:space="preserve"> pris, il n'avait rien à perdre </w:t>
      </w:r>
      <w:r w:rsidRPr="00CA1737">
        <w:rPr>
          <w:rFonts w:ascii="Times New Roman" w:hAnsi="Times New Roman" w:cs="Times New Roman"/>
          <w:sz w:val="24"/>
        </w:rPr>
        <w:t>en laissant derrière lui une femme morte au lieu d'une femme en vie.</w:t>
      </w:r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lastRenderedPageBreak/>
        <w:t>Il avait eu beaucoup de mal à ne pas éclater de rire devant le choix du cadeau d'</w:t>
      </w:r>
      <w:r>
        <w:rPr>
          <w:rFonts w:ascii="Times New Roman" w:hAnsi="Times New Roman" w:cs="Times New Roman"/>
          <w:sz w:val="24"/>
        </w:rPr>
        <w:t xml:space="preserve">anniversaire </w:t>
      </w:r>
      <w:r w:rsidRPr="00CA1737">
        <w:rPr>
          <w:rFonts w:ascii="Times New Roman" w:hAnsi="Times New Roman" w:cs="Times New Roman"/>
          <w:sz w:val="24"/>
        </w:rPr>
        <w:t>qu'elle lui avait fait (la veille, avec vingt-quatre heures d'avance) : une</w:t>
      </w:r>
      <w:r>
        <w:rPr>
          <w:rFonts w:ascii="Times New Roman" w:hAnsi="Times New Roman" w:cs="Times New Roman"/>
          <w:sz w:val="24"/>
        </w:rPr>
        <w:t xml:space="preserve"> belle valise toute neuve. Elle </w:t>
      </w:r>
      <w:r w:rsidRPr="00CA1737">
        <w:rPr>
          <w:rFonts w:ascii="Times New Roman" w:hAnsi="Times New Roman" w:cs="Times New Roman"/>
          <w:sz w:val="24"/>
        </w:rPr>
        <w:t>l'avait aussi amené à accepter de fêter son anniversaire en allant dîner en v</w:t>
      </w:r>
      <w:r>
        <w:rPr>
          <w:rFonts w:ascii="Times New Roman" w:hAnsi="Times New Roman" w:cs="Times New Roman"/>
          <w:sz w:val="24"/>
        </w:rPr>
        <w:t xml:space="preserve">ille, à sept heures. Il y avait </w:t>
      </w:r>
      <w:r w:rsidRPr="00CA1737">
        <w:rPr>
          <w:rFonts w:ascii="Times New Roman" w:hAnsi="Times New Roman" w:cs="Times New Roman"/>
          <w:sz w:val="24"/>
        </w:rPr>
        <w:t>peu de chances qu'elle se doutât de ce qu'il avait préparé pour la suite de l</w:t>
      </w:r>
      <w:r>
        <w:rPr>
          <w:rFonts w:ascii="Times New Roman" w:hAnsi="Times New Roman" w:cs="Times New Roman"/>
          <w:sz w:val="24"/>
        </w:rPr>
        <w:t xml:space="preserve">a soirée. Il la ramènerait à la </w:t>
      </w:r>
      <w:r w:rsidRPr="00CA1737">
        <w:rPr>
          <w:rFonts w:ascii="Times New Roman" w:hAnsi="Times New Roman" w:cs="Times New Roman"/>
          <w:sz w:val="24"/>
        </w:rPr>
        <w:t>maison avant vingt heures quarante-six et satisferait son goût pour les c</w:t>
      </w:r>
      <w:r>
        <w:rPr>
          <w:rFonts w:ascii="Times New Roman" w:hAnsi="Times New Roman" w:cs="Times New Roman"/>
          <w:sz w:val="24"/>
        </w:rPr>
        <w:t xml:space="preserve">hoses bien faites en se rendant </w:t>
      </w:r>
      <w:r w:rsidRPr="00CA1737">
        <w:rPr>
          <w:rFonts w:ascii="Times New Roman" w:hAnsi="Times New Roman" w:cs="Times New Roman"/>
          <w:sz w:val="24"/>
        </w:rPr>
        <w:t>veuf à la minute précise. Il y avait aussi un avantage pratique à la lai</w:t>
      </w:r>
      <w:r>
        <w:rPr>
          <w:rFonts w:ascii="Times New Roman" w:hAnsi="Times New Roman" w:cs="Times New Roman"/>
          <w:sz w:val="24"/>
        </w:rPr>
        <w:t xml:space="preserve">sser morte : s'il l'abandonnait </w:t>
      </w:r>
      <w:r w:rsidRPr="00CA1737">
        <w:rPr>
          <w:rFonts w:ascii="Times New Roman" w:hAnsi="Times New Roman" w:cs="Times New Roman"/>
          <w:sz w:val="24"/>
        </w:rPr>
        <w:t xml:space="preserve">vivante et endormie, elle comprendrait ce qui s'était passé et alerterait la </w:t>
      </w:r>
      <w:r>
        <w:rPr>
          <w:rFonts w:ascii="Times New Roman" w:hAnsi="Times New Roman" w:cs="Times New Roman"/>
          <w:sz w:val="24"/>
        </w:rPr>
        <w:t xml:space="preserve">police en constatant, au matin, </w:t>
      </w:r>
      <w:r w:rsidRPr="00CA1737">
        <w:rPr>
          <w:rFonts w:ascii="Times New Roman" w:hAnsi="Times New Roman" w:cs="Times New Roman"/>
          <w:sz w:val="24"/>
        </w:rPr>
        <w:t>qu'il était parti. S'il la laissait morte, le cadavre ne serait pas trouvé av</w:t>
      </w:r>
      <w:r>
        <w:rPr>
          <w:rFonts w:ascii="Times New Roman" w:hAnsi="Times New Roman" w:cs="Times New Roman"/>
          <w:sz w:val="24"/>
        </w:rPr>
        <w:t xml:space="preserve">ant deux ou trois jours, ce qui </w:t>
      </w:r>
      <w:r w:rsidRPr="00CA1737">
        <w:rPr>
          <w:rFonts w:ascii="Times New Roman" w:hAnsi="Times New Roman" w:cs="Times New Roman"/>
          <w:sz w:val="24"/>
        </w:rPr>
        <w:t>assurerait une avance bien plus confortable.</w:t>
      </w:r>
    </w:p>
    <w:p w:rsidR="00CA1737" w:rsidRPr="00CA1737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>À son bureau, tout se passa à merveille ; quand l'heure fut venue d'aller retrouver sa femme, tout</w:t>
      </w:r>
      <w:r>
        <w:rPr>
          <w:rFonts w:ascii="Times New Roman" w:hAnsi="Times New Roman" w:cs="Times New Roman"/>
          <w:sz w:val="24"/>
        </w:rPr>
        <w:t xml:space="preserve"> </w:t>
      </w:r>
      <w:r w:rsidRPr="00CA1737">
        <w:rPr>
          <w:rFonts w:ascii="Times New Roman" w:hAnsi="Times New Roman" w:cs="Times New Roman"/>
          <w:sz w:val="24"/>
        </w:rPr>
        <w:t>était paré</w:t>
      </w:r>
      <w:r w:rsidR="00DE7EAC" w:rsidRPr="00DE7EAC">
        <w:rPr>
          <w:rFonts w:ascii="Times New Roman" w:hAnsi="Times New Roman" w:cs="Times New Roman"/>
          <w:sz w:val="24"/>
          <w:vertAlign w:val="superscript"/>
        </w:rPr>
        <w:t>5</w:t>
      </w:r>
      <w:r w:rsidRPr="00CA1737">
        <w:rPr>
          <w:rFonts w:ascii="Times New Roman" w:hAnsi="Times New Roman" w:cs="Times New Roman"/>
          <w:sz w:val="24"/>
        </w:rPr>
        <w:t>. Mais elle traîna devant les cocktails et traîna encore au restau</w:t>
      </w:r>
      <w:r>
        <w:rPr>
          <w:rFonts w:ascii="Times New Roman" w:hAnsi="Times New Roman" w:cs="Times New Roman"/>
          <w:sz w:val="24"/>
        </w:rPr>
        <w:t xml:space="preserve">rant ; il en vint à se demander </w:t>
      </w:r>
      <w:r w:rsidRPr="00CA1737">
        <w:rPr>
          <w:rFonts w:ascii="Times New Roman" w:hAnsi="Times New Roman" w:cs="Times New Roman"/>
          <w:sz w:val="24"/>
        </w:rPr>
        <w:t xml:space="preserve">avec inquiétude s'il arriverait à la ramener à la maison avant vingt heures </w:t>
      </w:r>
      <w:r>
        <w:rPr>
          <w:rFonts w:ascii="Times New Roman" w:hAnsi="Times New Roman" w:cs="Times New Roman"/>
          <w:sz w:val="24"/>
        </w:rPr>
        <w:t xml:space="preserve">quarante-six. C'était ridicule, </w:t>
      </w:r>
      <w:r w:rsidRPr="00CA1737">
        <w:rPr>
          <w:rFonts w:ascii="Times New Roman" w:hAnsi="Times New Roman" w:cs="Times New Roman"/>
          <w:sz w:val="24"/>
        </w:rPr>
        <w:t>il le savait bien, mais il avait fini par attacher une grande importance au fai</w:t>
      </w:r>
      <w:r>
        <w:rPr>
          <w:rFonts w:ascii="Times New Roman" w:hAnsi="Times New Roman" w:cs="Times New Roman"/>
          <w:sz w:val="24"/>
        </w:rPr>
        <w:t xml:space="preserve">t qu'il voulait être libre à ce </w:t>
      </w:r>
      <w:r w:rsidRPr="00CA1737">
        <w:rPr>
          <w:rFonts w:ascii="Times New Roman" w:hAnsi="Times New Roman" w:cs="Times New Roman"/>
          <w:sz w:val="24"/>
        </w:rPr>
        <w:t>moment-là et non une minute avant ou une minute après. Il gardait l'œil sur sa montre.</w:t>
      </w:r>
    </w:p>
    <w:p w:rsidR="00A64C69" w:rsidRDefault="00CA1737" w:rsidP="00DE7EAC">
      <w:pPr>
        <w:jc w:val="both"/>
        <w:rPr>
          <w:rFonts w:ascii="Times New Roman" w:hAnsi="Times New Roman" w:cs="Times New Roman"/>
          <w:sz w:val="24"/>
        </w:rPr>
      </w:pPr>
      <w:r w:rsidRPr="00CA1737">
        <w:rPr>
          <w:rFonts w:ascii="Times New Roman" w:hAnsi="Times New Roman" w:cs="Times New Roman"/>
          <w:sz w:val="24"/>
        </w:rPr>
        <w:t>Attendre d'être entrés dans la maison l'aurait mis en retard d</w:t>
      </w:r>
      <w:r>
        <w:rPr>
          <w:rFonts w:ascii="Times New Roman" w:hAnsi="Times New Roman" w:cs="Times New Roman"/>
          <w:sz w:val="24"/>
        </w:rPr>
        <w:t xml:space="preserve">e trente secondes. Mais sous la </w:t>
      </w:r>
      <w:r w:rsidRPr="00CA1737">
        <w:rPr>
          <w:rFonts w:ascii="Times New Roman" w:hAnsi="Times New Roman" w:cs="Times New Roman"/>
          <w:sz w:val="24"/>
        </w:rPr>
        <w:t>véranda, dans l'obscu</w:t>
      </w:r>
      <w:r w:rsidR="00DE7EAC">
        <w:rPr>
          <w:rFonts w:ascii="Times New Roman" w:hAnsi="Times New Roman" w:cs="Times New Roman"/>
          <w:sz w:val="24"/>
        </w:rPr>
        <w:t>rité, il n'y avait aucun danger</w:t>
      </w:r>
      <w:r w:rsidRPr="00CA1737">
        <w:rPr>
          <w:rFonts w:ascii="Times New Roman" w:hAnsi="Times New Roman" w:cs="Times New Roman"/>
          <w:sz w:val="24"/>
        </w:rPr>
        <w:t xml:space="preserve">; il ne risquait rien, </w:t>
      </w:r>
      <w:r>
        <w:rPr>
          <w:rFonts w:ascii="Times New Roman" w:hAnsi="Times New Roman" w:cs="Times New Roman"/>
          <w:sz w:val="24"/>
        </w:rPr>
        <w:t xml:space="preserve">pas plus qu'à l'intérieur de la </w:t>
      </w:r>
      <w:r w:rsidRPr="00CA1737">
        <w:rPr>
          <w:rFonts w:ascii="Times New Roman" w:hAnsi="Times New Roman" w:cs="Times New Roman"/>
          <w:sz w:val="24"/>
        </w:rPr>
        <w:t>maison. Il abattit la matraque de toutes ses forces, pendant qu'elle at</w:t>
      </w:r>
      <w:r>
        <w:rPr>
          <w:rFonts w:ascii="Times New Roman" w:hAnsi="Times New Roman" w:cs="Times New Roman"/>
          <w:sz w:val="24"/>
        </w:rPr>
        <w:t xml:space="preserve">tendait qu'il sorte sa clé pour </w:t>
      </w:r>
      <w:r w:rsidRPr="00CA1737">
        <w:rPr>
          <w:rFonts w:ascii="Times New Roman" w:hAnsi="Times New Roman" w:cs="Times New Roman"/>
          <w:sz w:val="24"/>
        </w:rPr>
        <w:t>ouvrir la porte. Il la rattrapa avant qu'elle ne tombe et parvint à la maint</w:t>
      </w:r>
      <w:r>
        <w:rPr>
          <w:rFonts w:ascii="Times New Roman" w:hAnsi="Times New Roman" w:cs="Times New Roman"/>
          <w:sz w:val="24"/>
        </w:rPr>
        <w:t xml:space="preserve">enir debout, tout en ouvrant la </w:t>
      </w:r>
      <w:r w:rsidRPr="00CA1737">
        <w:rPr>
          <w:rFonts w:ascii="Times New Roman" w:hAnsi="Times New Roman" w:cs="Times New Roman"/>
          <w:sz w:val="24"/>
        </w:rPr>
        <w:t xml:space="preserve">porte de l'autre main et </w:t>
      </w:r>
      <w:r>
        <w:rPr>
          <w:rFonts w:ascii="Times New Roman" w:hAnsi="Times New Roman" w:cs="Times New Roman"/>
          <w:sz w:val="24"/>
        </w:rPr>
        <w:t xml:space="preserve">en la refermant de l'intérieur. </w:t>
      </w:r>
      <w:r w:rsidRPr="00CA1737">
        <w:rPr>
          <w:rFonts w:ascii="Times New Roman" w:hAnsi="Times New Roman" w:cs="Times New Roman"/>
          <w:sz w:val="24"/>
        </w:rPr>
        <w:t>Il posa alors le doigt sur l'interrupteur et une lumière jaunâtre envah</w:t>
      </w:r>
      <w:r>
        <w:rPr>
          <w:rFonts w:ascii="Times New Roman" w:hAnsi="Times New Roman" w:cs="Times New Roman"/>
          <w:sz w:val="24"/>
        </w:rPr>
        <w:t xml:space="preserve">it la pièce. Avant qu'ils aient </w:t>
      </w:r>
      <w:r w:rsidRPr="00CA1737">
        <w:rPr>
          <w:rFonts w:ascii="Times New Roman" w:hAnsi="Times New Roman" w:cs="Times New Roman"/>
          <w:sz w:val="24"/>
        </w:rPr>
        <w:t>pu voir que sa femme était morte et qu'il maintenait le cadavre d'un bras</w:t>
      </w:r>
      <w:r>
        <w:rPr>
          <w:rFonts w:ascii="Times New Roman" w:hAnsi="Times New Roman" w:cs="Times New Roman"/>
          <w:sz w:val="24"/>
        </w:rPr>
        <w:t xml:space="preserve">, tous les invités de la soirée </w:t>
      </w:r>
      <w:r w:rsidRPr="00CA1737">
        <w:rPr>
          <w:rFonts w:ascii="Times New Roman" w:hAnsi="Times New Roman" w:cs="Times New Roman"/>
          <w:sz w:val="24"/>
        </w:rPr>
        <w:t>d'anniversaire hurlèren</w:t>
      </w:r>
      <w:r w:rsidR="00A64C69">
        <w:rPr>
          <w:rFonts w:ascii="Times New Roman" w:hAnsi="Times New Roman" w:cs="Times New Roman"/>
          <w:sz w:val="24"/>
        </w:rPr>
        <w:t xml:space="preserve">t d'une seule voix : </w:t>
      </w:r>
    </w:p>
    <w:p w:rsidR="00CA1737" w:rsidRPr="00CA1737" w:rsidRDefault="00A64C69" w:rsidP="00A64C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 Surprise! »</w:t>
      </w:r>
    </w:p>
    <w:p w:rsidR="00A64C69" w:rsidRDefault="00A64C69" w:rsidP="00A64C69">
      <w:pPr>
        <w:suppressLineNumbers/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DE7EAC" w:rsidRPr="00A64C69" w:rsidRDefault="00A64C69" w:rsidP="00A64C69">
      <w:pPr>
        <w:suppressLineNumbers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A64C69">
        <w:rPr>
          <w:rFonts w:ascii="Times New Roman" w:hAnsi="Times New Roman" w:cs="Times New Roman"/>
          <w:b/>
          <w:sz w:val="24"/>
        </w:rPr>
        <w:t>Vocabulaire</w:t>
      </w:r>
    </w:p>
    <w:p w:rsidR="00CA1737" w:rsidRPr="00A64C69" w:rsidRDefault="00A64C69" w:rsidP="00A64C69">
      <w:pPr>
        <w:pStyle w:val="Paragraphedeliste"/>
        <w:numPr>
          <w:ilvl w:val="0"/>
          <w:numId w:val="1"/>
        </w:numPr>
        <w:suppressLineNumbers/>
        <w:spacing w:after="120" w:line="240" w:lineRule="auto"/>
        <w:rPr>
          <w:rFonts w:ascii="Times New Roman" w:hAnsi="Times New Roman" w:cs="Times New Roman"/>
          <w:sz w:val="24"/>
        </w:rPr>
      </w:pPr>
      <w:r w:rsidRPr="00A64C69">
        <w:rPr>
          <w:rFonts w:ascii="Times New Roman" w:hAnsi="Times New Roman" w:cs="Times New Roman"/>
          <w:sz w:val="24"/>
        </w:rPr>
        <w:t>F</w:t>
      </w:r>
      <w:r w:rsidR="00CA1737" w:rsidRPr="00A64C69">
        <w:rPr>
          <w:rFonts w:ascii="Times New Roman" w:hAnsi="Times New Roman" w:cs="Times New Roman"/>
          <w:sz w:val="24"/>
        </w:rPr>
        <w:t>raude consist</w:t>
      </w:r>
      <w:r w:rsidRPr="00A64C69">
        <w:rPr>
          <w:rFonts w:ascii="Times New Roman" w:hAnsi="Times New Roman" w:cs="Times New Roman"/>
          <w:sz w:val="24"/>
        </w:rPr>
        <w:t>ant à cacher une somme d'argent</w:t>
      </w:r>
    </w:p>
    <w:p w:rsidR="00CA1737" w:rsidRPr="00A64C69" w:rsidRDefault="00A64C69" w:rsidP="00A64C69">
      <w:pPr>
        <w:pStyle w:val="Paragraphedeliste"/>
        <w:numPr>
          <w:ilvl w:val="0"/>
          <w:numId w:val="1"/>
        </w:numPr>
        <w:suppressLineNumbers/>
        <w:spacing w:after="120" w:line="240" w:lineRule="auto"/>
        <w:rPr>
          <w:rFonts w:ascii="Times New Roman" w:hAnsi="Times New Roman" w:cs="Times New Roman"/>
          <w:sz w:val="24"/>
        </w:rPr>
      </w:pPr>
      <w:r w:rsidRPr="00A64C69">
        <w:rPr>
          <w:rFonts w:ascii="Times New Roman" w:hAnsi="Times New Roman" w:cs="Times New Roman"/>
          <w:sz w:val="24"/>
        </w:rPr>
        <w:t>G</w:t>
      </w:r>
      <w:r w:rsidR="00CA1737" w:rsidRPr="00A64C69">
        <w:rPr>
          <w:rFonts w:ascii="Times New Roman" w:hAnsi="Times New Roman" w:cs="Times New Roman"/>
          <w:sz w:val="24"/>
        </w:rPr>
        <w:t xml:space="preserve">agner deux ou trois fois </w:t>
      </w:r>
      <w:r w:rsidRPr="00A64C69">
        <w:rPr>
          <w:rFonts w:ascii="Times New Roman" w:hAnsi="Times New Roman" w:cs="Times New Roman"/>
          <w:sz w:val="24"/>
        </w:rPr>
        <w:t>plus que la somme qu'on engagée</w:t>
      </w:r>
    </w:p>
    <w:p w:rsidR="00E72FA3" w:rsidRPr="00A64C69" w:rsidRDefault="00A64C69" w:rsidP="00A64C69">
      <w:pPr>
        <w:pStyle w:val="Paragraphedeliste"/>
        <w:numPr>
          <w:ilvl w:val="0"/>
          <w:numId w:val="1"/>
        </w:numPr>
        <w:suppressLineNumbers/>
        <w:spacing w:after="120" w:line="240" w:lineRule="auto"/>
        <w:rPr>
          <w:rFonts w:ascii="Times New Roman" w:hAnsi="Times New Roman" w:cs="Times New Roman"/>
          <w:sz w:val="24"/>
        </w:rPr>
      </w:pPr>
      <w:r w:rsidRPr="00A64C69">
        <w:rPr>
          <w:rFonts w:ascii="Times New Roman" w:hAnsi="Times New Roman" w:cs="Times New Roman"/>
          <w:sz w:val="24"/>
        </w:rPr>
        <w:t>U</w:t>
      </w:r>
      <w:r w:rsidR="00CA1737" w:rsidRPr="00A64C69">
        <w:rPr>
          <w:rFonts w:ascii="Times New Roman" w:hAnsi="Times New Roman" w:cs="Times New Roman"/>
          <w:sz w:val="24"/>
        </w:rPr>
        <w:t>ne opération qui consiste à acheter des objets ou de l'argent pour les revendre bien plus cher.</w:t>
      </w:r>
    </w:p>
    <w:p w:rsidR="00CA1737" w:rsidRPr="00A64C69" w:rsidRDefault="00CA1737" w:rsidP="00A64C69">
      <w:pPr>
        <w:pStyle w:val="Paragraphedeliste"/>
        <w:numPr>
          <w:ilvl w:val="0"/>
          <w:numId w:val="1"/>
        </w:numPr>
        <w:suppressLineNumbers/>
        <w:spacing w:after="120" w:line="240" w:lineRule="auto"/>
        <w:rPr>
          <w:rFonts w:ascii="Times New Roman" w:hAnsi="Times New Roman" w:cs="Times New Roman"/>
          <w:sz w:val="24"/>
        </w:rPr>
      </w:pPr>
      <w:r w:rsidRPr="00A64C69">
        <w:rPr>
          <w:rFonts w:ascii="Times New Roman" w:hAnsi="Times New Roman" w:cs="Times New Roman"/>
          <w:sz w:val="24"/>
        </w:rPr>
        <w:t>Parfaitement organisé</w:t>
      </w:r>
    </w:p>
    <w:p w:rsidR="00DE7EAC" w:rsidRPr="00A64C69" w:rsidRDefault="00DE7EAC" w:rsidP="00A64C69">
      <w:pPr>
        <w:pStyle w:val="Paragraphedeliste"/>
        <w:numPr>
          <w:ilvl w:val="0"/>
          <w:numId w:val="1"/>
        </w:numPr>
        <w:suppressLineNumbers/>
        <w:spacing w:after="120" w:line="240" w:lineRule="auto"/>
        <w:rPr>
          <w:rFonts w:ascii="Times New Roman" w:hAnsi="Times New Roman" w:cs="Times New Roman"/>
          <w:sz w:val="24"/>
        </w:rPr>
      </w:pPr>
      <w:r w:rsidRPr="00A64C69">
        <w:rPr>
          <w:rFonts w:ascii="Times New Roman" w:hAnsi="Times New Roman" w:cs="Times New Roman"/>
          <w:sz w:val="24"/>
        </w:rPr>
        <w:t>Prêt</w:t>
      </w:r>
    </w:p>
    <w:sectPr w:rsidR="00DE7EAC" w:rsidRPr="00A64C69" w:rsidSect="00A64C69">
      <w:pgSz w:w="12240" w:h="15840" w:code="119"/>
      <w:pgMar w:top="1418" w:right="2608" w:bottom="1418" w:left="2608" w:header="709" w:footer="709" w:gutter="0"/>
      <w:lnNumType w:countBy="5" w:start="2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2A8F"/>
    <w:multiLevelType w:val="hybridMultilevel"/>
    <w:tmpl w:val="4A96F51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7"/>
    <w:rsid w:val="008D144C"/>
    <w:rsid w:val="00A64C69"/>
    <w:rsid w:val="00CA1737"/>
    <w:rsid w:val="00D96D4D"/>
    <w:rsid w:val="00DE7EAC"/>
    <w:rsid w:val="00E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14542-F8FF-4AAC-9D43-F2E0D1F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64C69"/>
  </w:style>
  <w:style w:type="paragraph" w:styleId="Paragraphedeliste">
    <w:name w:val="List Paragraph"/>
    <w:basedOn w:val="Normal"/>
    <w:uiPriority w:val="34"/>
    <w:qFormat/>
    <w:rsid w:val="00A64C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Frédérick</dc:creator>
  <cp:lastModifiedBy>Martin Frederick</cp:lastModifiedBy>
  <cp:revision>4</cp:revision>
  <cp:lastPrinted>2015-04-15T21:33:00Z</cp:lastPrinted>
  <dcterms:created xsi:type="dcterms:W3CDTF">2013-04-18T15:15:00Z</dcterms:created>
  <dcterms:modified xsi:type="dcterms:W3CDTF">2015-04-15T21:33:00Z</dcterms:modified>
</cp:coreProperties>
</file>